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03" w:rsidRPr="002D0A44" w:rsidRDefault="00364C03" w:rsidP="00364C03">
      <w:pPr>
        <w:jc w:val="center"/>
        <w:rPr>
          <w:b/>
        </w:rPr>
      </w:pPr>
      <w:r w:rsidRPr="002D0A44">
        <w:rPr>
          <w:b/>
          <w:noProof/>
        </w:rPr>
        <w:drawing>
          <wp:inline distT="0" distB="0" distL="0" distR="0" wp14:anchorId="0BF95418" wp14:editId="771BC567">
            <wp:extent cx="695325" cy="768350"/>
            <wp:effectExtent l="0" t="0" r="0" b="0"/>
            <wp:docPr id="1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03" w:rsidRPr="00441319" w:rsidRDefault="00364C03" w:rsidP="00364C03">
      <w:pPr>
        <w:jc w:val="center"/>
        <w:rPr>
          <w:b/>
          <w:sz w:val="28"/>
          <w:szCs w:val="28"/>
        </w:rPr>
      </w:pPr>
      <w:r w:rsidRPr="00441319">
        <w:rPr>
          <w:b/>
          <w:sz w:val="28"/>
          <w:szCs w:val="28"/>
        </w:rPr>
        <w:t>АДМИНИСТРАЦИЯ БЕЗВОДНОГО СЕЛЬСКОГО ПОСЕЛЕНИЯ</w:t>
      </w:r>
    </w:p>
    <w:p w:rsidR="00364C03" w:rsidRPr="00441319" w:rsidRDefault="00364C03" w:rsidP="00364C03">
      <w:pPr>
        <w:jc w:val="center"/>
        <w:rPr>
          <w:b/>
          <w:sz w:val="28"/>
          <w:szCs w:val="28"/>
        </w:rPr>
      </w:pPr>
      <w:r w:rsidRPr="00441319">
        <w:rPr>
          <w:b/>
          <w:sz w:val="28"/>
          <w:szCs w:val="28"/>
        </w:rPr>
        <w:t>КУРГАНИНСКОГО РАЙОНА</w:t>
      </w:r>
    </w:p>
    <w:p w:rsidR="00364C03" w:rsidRPr="00441319" w:rsidRDefault="00364C03" w:rsidP="00364C03">
      <w:pPr>
        <w:jc w:val="center"/>
        <w:rPr>
          <w:b/>
          <w:sz w:val="28"/>
          <w:szCs w:val="28"/>
        </w:rPr>
      </w:pPr>
    </w:p>
    <w:p w:rsidR="00364C03" w:rsidRPr="00441319" w:rsidRDefault="00364C03" w:rsidP="00364C03">
      <w:pPr>
        <w:jc w:val="center"/>
        <w:rPr>
          <w:b/>
          <w:sz w:val="28"/>
          <w:szCs w:val="28"/>
        </w:rPr>
      </w:pPr>
      <w:r w:rsidRPr="00441319">
        <w:rPr>
          <w:b/>
          <w:sz w:val="28"/>
          <w:szCs w:val="28"/>
        </w:rPr>
        <w:t>ПОСТАНОВЛЕНИЕ</w:t>
      </w:r>
    </w:p>
    <w:p w:rsidR="00364C03" w:rsidRPr="002D0A44" w:rsidRDefault="00364C03" w:rsidP="00364C03">
      <w:pPr>
        <w:jc w:val="center"/>
        <w:rPr>
          <w:b/>
        </w:rPr>
      </w:pPr>
    </w:p>
    <w:p w:rsidR="00364C03" w:rsidRPr="002D0A44" w:rsidRDefault="00364C03" w:rsidP="00364C03">
      <w:pPr>
        <w:jc w:val="center"/>
      </w:pPr>
      <w:r w:rsidRPr="002D0A44">
        <w:t>от 1</w:t>
      </w:r>
      <w:r>
        <w:t>8</w:t>
      </w:r>
      <w:r w:rsidRPr="002D0A44">
        <w:t xml:space="preserve">.02.2020                                                                                      № </w:t>
      </w:r>
      <w:r>
        <w:t>31</w:t>
      </w:r>
    </w:p>
    <w:p w:rsidR="00364C03" w:rsidRDefault="00364C03" w:rsidP="00364C0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2D0A44">
        <w:rPr>
          <w:rFonts w:ascii="Times New Roman" w:hAnsi="Times New Roman" w:cs="Times New Roman"/>
          <w:color w:val="000000"/>
        </w:rPr>
        <w:t>поселок Степной</w:t>
      </w:r>
    </w:p>
    <w:p w:rsidR="00364C03" w:rsidRPr="002D0A44" w:rsidRDefault="00364C03" w:rsidP="00364C03">
      <w:pPr>
        <w:pStyle w:val="a6"/>
        <w:jc w:val="center"/>
        <w:rPr>
          <w:rFonts w:ascii="Times New Roman" w:hAnsi="Times New Roman" w:cs="Times New Roman"/>
          <w:color w:val="000000"/>
        </w:rPr>
      </w:pPr>
    </w:p>
    <w:p w:rsidR="00364C03" w:rsidRPr="002D0A44" w:rsidRDefault="00364C03" w:rsidP="00364C03">
      <w:pPr>
        <w:jc w:val="center"/>
      </w:pPr>
    </w:p>
    <w:p w:rsidR="00B412AF" w:rsidRPr="003F09BB" w:rsidRDefault="00CF6B50" w:rsidP="00B412AF">
      <w:pPr>
        <w:contextualSpacing/>
        <w:jc w:val="center"/>
        <w:outlineLvl w:val="0"/>
        <w:rPr>
          <w:b/>
          <w:sz w:val="28"/>
          <w:szCs w:val="28"/>
        </w:rPr>
      </w:pPr>
      <w:r w:rsidRPr="003F09BB">
        <w:rPr>
          <w:b/>
          <w:sz w:val="28"/>
          <w:szCs w:val="28"/>
        </w:rPr>
        <w:t>О внесении изменени</w:t>
      </w:r>
      <w:r w:rsidR="006A5D87">
        <w:rPr>
          <w:b/>
          <w:sz w:val="28"/>
          <w:szCs w:val="28"/>
        </w:rPr>
        <w:t>й</w:t>
      </w:r>
      <w:r w:rsidRPr="003F09BB">
        <w:rPr>
          <w:b/>
          <w:sz w:val="28"/>
          <w:szCs w:val="28"/>
        </w:rPr>
        <w:t xml:space="preserve"> в постановление администрации</w:t>
      </w:r>
    </w:p>
    <w:p w:rsidR="00B412AF" w:rsidRPr="003F09BB" w:rsidRDefault="00CF6B50" w:rsidP="00B412AF">
      <w:pPr>
        <w:contextualSpacing/>
        <w:jc w:val="center"/>
        <w:outlineLvl w:val="0"/>
        <w:rPr>
          <w:b/>
          <w:sz w:val="28"/>
          <w:szCs w:val="28"/>
        </w:rPr>
      </w:pPr>
      <w:r w:rsidRPr="003F09BB">
        <w:rPr>
          <w:b/>
          <w:sz w:val="28"/>
          <w:szCs w:val="28"/>
        </w:rPr>
        <w:t xml:space="preserve"> </w:t>
      </w:r>
      <w:r w:rsidR="003F09BB">
        <w:rPr>
          <w:b/>
          <w:sz w:val="28"/>
          <w:szCs w:val="28"/>
        </w:rPr>
        <w:t>Безводного</w:t>
      </w:r>
      <w:r w:rsidRPr="003F09BB">
        <w:rPr>
          <w:b/>
          <w:sz w:val="28"/>
          <w:szCs w:val="28"/>
        </w:rPr>
        <w:t xml:space="preserve"> сельского поселения Курганинского района</w:t>
      </w:r>
    </w:p>
    <w:p w:rsidR="003F09BB" w:rsidRDefault="00CF6B50" w:rsidP="00B412AF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3F09BB">
        <w:rPr>
          <w:b/>
          <w:sz w:val="28"/>
          <w:szCs w:val="28"/>
        </w:rPr>
        <w:t xml:space="preserve"> от </w:t>
      </w:r>
      <w:r w:rsidR="003F09BB">
        <w:rPr>
          <w:b/>
          <w:bCs/>
          <w:sz w:val="28"/>
          <w:szCs w:val="28"/>
        </w:rPr>
        <w:t>23 августа 2019 г.</w:t>
      </w:r>
      <w:r w:rsidR="00364C03">
        <w:rPr>
          <w:b/>
          <w:bCs/>
          <w:sz w:val="28"/>
          <w:szCs w:val="28"/>
        </w:rPr>
        <w:t xml:space="preserve"> </w:t>
      </w:r>
      <w:r w:rsidR="003F09BB">
        <w:rPr>
          <w:b/>
          <w:bCs/>
          <w:sz w:val="28"/>
          <w:szCs w:val="28"/>
        </w:rPr>
        <w:t>№ 159</w:t>
      </w:r>
      <w:r w:rsidRPr="003F09BB">
        <w:rPr>
          <w:b/>
          <w:bCs/>
          <w:sz w:val="28"/>
          <w:szCs w:val="28"/>
        </w:rPr>
        <w:t xml:space="preserve"> </w:t>
      </w:r>
    </w:p>
    <w:p w:rsidR="003F09BB" w:rsidRDefault="00CF6B50" w:rsidP="00B412AF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3F09BB">
        <w:rPr>
          <w:b/>
          <w:color w:val="000000"/>
          <w:sz w:val="28"/>
          <w:szCs w:val="28"/>
        </w:rPr>
        <w:t xml:space="preserve">«Об утверждении административного регламента </w:t>
      </w:r>
    </w:p>
    <w:p w:rsidR="003F09BB" w:rsidRDefault="00CF6B50" w:rsidP="00B412AF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3F09BB">
        <w:rPr>
          <w:b/>
          <w:color w:val="000000"/>
          <w:sz w:val="28"/>
          <w:szCs w:val="28"/>
        </w:rPr>
        <w:t xml:space="preserve">по предоставлению муниципальной услуги «Выдача </w:t>
      </w:r>
    </w:p>
    <w:p w:rsidR="003F09BB" w:rsidRDefault="00CF6B50" w:rsidP="00B412AF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3F09BB">
        <w:rPr>
          <w:b/>
          <w:color w:val="000000"/>
          <w:sz w:val="28"/>
          <w:szCs w:val="28"/>
        </w:rPr>
        <w:t xml:space="preserve">порубочного билета на территории </w:t>
      </w:r>
      <w:r w:rsidR="003F09BB">
        <w:rPr>
          <w:b/>
          <w:color w:val="000000"/>
          <w:sz w:val="28"/>
          <w:szCs w:val="28"/>
        </w:rPr>
        <w:t>Безводного</w:t>
      </w:r>
      <w:r w:rsidRPr="003F09BB">
        <w:rPr>
          <w:b/>
          <w:color w:val="000000"/>
          <w:sz w:val="28"/>
          <w:szCs w:val="28"/>
        </w:rPr>
        <w:t xml:space="preserve"> </w:t>
      </w:r>
    </w:p>
    <w:p w:rsidR="00CF6B50" w:rsidRPr="003F09BB" w:rsidRDefault="00CF6B50" w:rsidP="00B412AF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3F09BB">
        <w:rPr>
          <w:b/>
          <w:color w:val="000000"/>
          <w:sz w:val="28"/>
          <w:szCs w:val="28"/>
        </w:rPr>
        <w:t>сельского поселения Курганинского района»</w:t>
      </w:r>
    </w:p>
    <w:p w:rsidR="00CF6B50" w:rsidRPr="003F09BB" w:rsidRDefault="00CF6B50" w:rsidP="00CF6B50">
      <w:pPr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CF6B50" w:rsidRPr="003F09BB" w:rsidRDefault="00CF6B50" w:rsidP="00CF6B50">
      <w:pPr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CF6B50" w:rsidRPr="003F09BB" w:rsidRDefault="00CF6B50" w:rsidP="00F03D40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B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3F09BB">
        <w:rPr>
          <w:rFonts w:ascii="Times New Roman" w:hAnsi="Times New Roman" w:cs="Times New Roman"/>
          <w:sz w:val="28"/>
          <w:szCs w:val="28"/>
        </w:rPr>
        <w:t xml:space="preserve">Законом Краснодарского </w:t>
      </w:r>
      <w:r w:rsidR="003F09BB" w:rsidRPr="003F09BB">
        <w:rPr>
          <w:rFonts w:ascii="Times New Roman" w:hAnsi="Times New Roman" w:cs="Times New Roman"/>
          <w:sz w:val="28"/>
          <w:szCs w:val="28"/>
        </w:rPr>
        <w:t xml:space="preserve">края </w:t>
      </w:r>
      <w:r w:rsidR="003F09BB" w:rsidRPr="003F09B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3F0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9BB" w:rsidRPr="003F09BB">
        <w:rPr>
          <w:rFonts w:ascii="Times New Roman" w:hAnsi="Times New Roman" w:cs="Times New Roman"/>
          <w:color w:val="000000"/>
          <w:sz w:val="28"/>
          <w:szCs w:val="28"/>
        </w:rPr>
        <w:t>23 декабря 20</w:t>
      </w:r>
      <w:r w:rsidR="003F09BB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F03D40" w:rsidRPr="003F0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D87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364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09B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03D40" w:rsidRPr="003F09BB">
        <w:rPr>
          <w:rFonts w:ascii="Times New Roman" w:hAnsi="Times New Roman" w:cs="Times New Roman"/>
          <w:color w:val="000000"/>
          <w:sz w:val="28"/>
          <w:szCs w:val="28"/>
        </w:rPr>
        <w:t>4202-</w:t>
      </w:r>
      <w:r w:rsidR="003F09BB" w:rsidRPr="003F09BB">
        <w:rPr>
          <w:rFonts w:ascii="Times New Roman" w:hAnsi="Times New Roman" w:cs="Times New Roman"/>
          <w:color w:val="000000"/>
          <w:sz w:val="28"/>
          <w:szCs w:val="28"/>
        </w:rPr>
        <w:t>КЗ «О внесении</w:t>
      </w:r>
      <w:r w:rsidR="00F03D40" w:rsidRPr="003F09B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Закон Краснодарского </w:t>
      </w:r>
      <w:r w:rsidR="003F09BB" w:rsidRPr="003F09BB">
        <w:rPr>
          <w:rFonts w:ascii="Times New Roman" w:hAnsi="Times New Roman" w:cs="Times New Roman"/>
          <w:color w:val="000000"/>
          <w:sz w:val="28"/>
          <w:szCs w:val="28"/>
        </w:rPr>
        <w:t>края «</w:t>
      </w:r>
      <w:r w:rsidRPr="003F09BB">
        <w:rPr>
          <w:rFonts w:ascii="Times New Roman" w:hAnsi="Times New Roman" w:cs="Times New Roman"/>
          <w:color w:val="000000"/>
          <w:sz w:val="28"/>
          <w:szCs w:val="28"/>
        </w:rPr>
        <w:t xml:space="preserve">Об охране зеленых насаждений в Краснодарском крае», </w:t>
      </w:r>
      <w:r w:rsidR="003F09BB" w:rsidRPr="003F09BB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3F09BB">
        <w:rPr>
          <w:rFonts w:ascii="Times New Roman" w:hAnsi="Times New Roman" w:cs="Times New Roman"/>
          <w:color w:val="000000"/>
          <w:sz w:val="28"/>
          <w:szCs w:val="28"/>
        </w:rPr>
        <w:t>Безводного</w:t>
      </w:r>
      <w:r w:rsidRPr="003F09BB">
        <w:rPr>
          <w:rFonts w:ascii="Times New Roman" w:hAnsi="Times New Roman" w:cs="Times New Roman"/>
          <w:color w:val="000000"/>
          <w:sz w:val="28"/>
          <w:szCs w:val="28"/>
        </w:rPr>
        <w:t xml:space="preserve"> сель</w:t>
      </w:r>
      <w:r w:rsidR="003F09BB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Курганинского </w:t>
      </w:r>
      <w:r w:rsidRPr="003F09BB">
        <w:rPr>
          <w:rFonts w:ascii="Times New Roman" w:hAnsi="Times New Roman" w:cs="Times New Roman"/>
          <w:color w:val="000000"/>
          <w:sz w:val="28"/>
          <w:szCs w:val="28"/>
        </w:rPr>
        <w:t xml:space="preserve">района, </w:t>
      </w:r>
      <w:r w:rsidR="003F09BB" w:rsidRPr="006225EF">
        <w:rPr>
          <w:rFonts w:ascii="Times New Roman" w:hAnsi="Times New Roman" w:cs="Times New Roman"/>
          <w:color w:val="000000"/>
          <w:spacing w:val="60"/>
          <w:sz w:val="28"/>
          <w:szCs w:val="28"/>
        </w:rPr>
        <w:t>постановляю</w:t>
      </w:r>
      <w:r w:rsidRPr="003F09B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6B50" w:rsidRPr="003F09BB" w:rsidRDefault="00F03D40" w:rsidP="00F03D40">
      <w:pPr>
        <w:ind w:firstLine="709"/>
        <w:contextualSpacing/>
        <w:jc w:val="both"/>
        <w:outlineLvl w:val="0"/>
        <w:rPr>
          <w:sz w:val="28"/>
          <w:szCs w:val="28"/>
        </w:rPr>
      </w:pPr>
      <w:r w:rsidRPr="003F09BB">
        <w:rPr>
          <w:sz w:val="28"/>
          <w:szCs w:val="28"/>
        </w:rPr>
        <w:t xml:space="preserve">1. </w:t>
      </w:r>
      <w:r w:rsidR="00CF6B50" w:rsidRPr="003F09BB">
        <w:rPr>
          <w:sz w:val="28"/>
          <w:szCs w:val="28"/>
        </w:rPr>
        <w:t xml:space="preserve">Внести в постановление администрации </w:t>
      </w:r>
      <w:r w:rsidR="003F09BB">
        <w:rPr>
          <w:sz w:val="28"/>
          <w:szCs w:val="28"/>
        </w:rPr>
        <w:t>Безводного</w:t>
      </w:r>
      <w:r w:rsidR="00CF6B50" w:rsidRPr="003F09BB">
        <w:rPr>
          <w:sz w:val="28"/>
          <w:szCs w:val="28"/>
        </w:rPr>
        <w:t xml:space="preserve"> сельского поселения Курганинского района</w:t>
      </w:r>
      <w:r w:rsidRPr="003F09BB">
        <w:rPr>
          <w:sz w:val="28"/>
          <w:szCs w:val="28"/>
        </w:rPr>
        <w:t xml:space="preserve"> от </w:t>
      </w:r>
      <w:r w:rsidR="00615EBA">
        <w:rPr>
          <w:bCs/>
          <w:sz w:val="28"/>
          <w:szCs w:val="28"/>
          <w:lang w:val="en-US"/>
        </w:rPr>
        <w:t>2</w:t>
      </w:r>
      <w:bookmarkStart w:id="0" w:name="_GoBack"/>
      <w:bookmarkEnd w:id="0"/>
      <w:r w:rsidR="003F09BB">
        <w:rPr>
          <w:bCs/>
          <w:sz w:val="28"/>
          <w:szCs w:val="28"/>
        </w:rPr>
        <w:t>3 августа 2019 г. № 159</w:t>
      </w:r>
      <w:r w:rsidRPr="003F09BB">
        <w:rPr>
          <w:bCs/>
          <w:sz w:val="28"/>
          <w:szCs w:val="28"/>
        </w:rPr>
        <w:t xml:space="preserve"> </w:t>
      </w:r>
      <w:r w:rsidRPr="003F09BB">
        <w:rPr>
          <w:color w:val="000000"/>
          <w:sz w:val="28"/>
          <w:szCs w:val="28"/>
        </w:rPr>
        <w:t xml:space="preserve">«Об утверждении административного регламента по предоставлению муниципальной услуги «Выдача порубочного билета на территории </w:t>
      </w:r>
      <w:r w:rsidR="003F09BB">
        <w:rPr>
          <w:color w:val="000000"/>
          <w:sz w:val="28"/>
          <w:szCs w:val="28"/>
        </w:rPr>
        <w:t>Безводного</w:t>
      </w:r>
      <w:r w:rsidRPr="003F09BB">
        <w:rPr>
          <w:color w:val="000000"/>
          <w:sz w:val="28"/>
          <w:szCs w:val="28"/>
        </w:rPr>
        <w:t xml:space="preserve"> сельского поселения Курганинского района» изменения, изложив абзац 2 </w:t>
      </w:r>
      <w:r w:rsidR="00CF6B50" w:rsidRPr="003F09BB">
        <w:rPr>
          <w:sz w:val="28"/>
          <w:szCs w:val="28"/>
        </w:rPr>
        <w:t>подраздел</w:t>
      </w:r>
      <w:r w:rsidRPr="003F09BB">
        <w:rPr>
          <w:sz w:val="28"/>
          <w:szCs w:val="28"/>
        </w:rPr>
        <w:t>а</w:t>
      </w:r>
      <w:r w:rsidR="00CF6B50" w:rsidRPr="003F09BB">
        <w:rPr>
          <w:sz w:val="28"/>
          <w:szCs w:val="28"/>
        </w:rPr>
        <w:t xml:space="preserve"> 1.1.</w:t>
      </w:r>
      <w:r w:rsidR="00364C03">
        <w:rPr>
          <w:sz w:val="28"/>
          <w:szCs w:val="28"/>
        </w:rPr>
        <w:t xml:space="preserve"> </w:t>
      </w:r>
      <w:r w:rsidR="00CF6B50" w:rsidRPr="003F09BB">
        <w:rPr>
          <w:sz w:val="28"/>
          <w:szCs w:val="28"/>
        </w:rPr>
        <w:t xml:space="preserve">приложения к </w:t>
      </w:r>
      <w:r w:rsidR="003F09BB">
        <w:rPr>
          <w:sz w:val="28"/>
          <w:szCs w:val="28"/>
        </w:rPr>
        <w:t xml:space="preserve">настоящему </w:t>
      </w:r>
      <w:r w:rsidR="00CF6B50" w:rsidRPr="003F09BB">
        <w:rPr>
          <w:sz w:val="28"/>
          <w:szCs w:val="28"/>
        </w:rPr>
        <w:t xml:space="preserve">постановлению в новой редакции: </w:t>
      </w:r>
    </w:p>
    <w:p w:rsidR="00F03D40" w:rsidRPr="003F09BB" w:rsidRDefault="00F03D40" w:rsidP="00F03D40">
      <w:pPr>
        <w:pStyle w:val="a3"/>
        <w:spacing w:after="0"/>
        <w:ind w:firstLine="709"/>
        <w:jc w:val="both"/>
        <w:rPr>
          <w:sz w:val="28"/>
          <w:szCs w:val="28"/>
        </w:rPr>
      </w:pPr>
      <w:r w:rsidRPr="003F09BB">
        <w:rPr>
          <w:sz w:val="28"/>
          <w:szCs w:val="28"/>
        </w:rPr>
        <w:t>«Действие настоящего Регламента</w:t>
      </w:r>
      <w:r w:rsidR="00364C03">
        <w:rPr>
          <w:sz w:val="28"/>
          <w:szCs w:val="28"/>
        </w:rPr>
        <w:t xml:space="preserve"> </w:t>
      </w:r>
      <w:r w:rsidRPr="003F09BB">
        <w:rPr>
          <w:sz w:val="28"/>
          <w:szCs w:val="28"/>
        </w:rPr>
        <w:t>распространяется на отношения в сфере охраны зеленых насаждений, расположенных на землях населенных пунктов</w:t>
      </w:r>
      <w:r w:rsidR="00364C03">
        <w:rPr>
          <w:sz w:val="28"/>
          <w:szCs w:val="28"/>
        </w:rPr>
        <w:t xml:space="preserve"> </w:t>
      </w:r>
      <w:r w:rsidR="003F09BB">
        <w:rPr>
          <w:sz w:val="28"/>
          <w:szCs w:val="28"/>
        </w:rPr>
        <w:t>Безводного</w:t>
      </w:r>
      <w:r w:rsidRPr="003F09BB">
        <w:rPr>
          <w:sz w:val="28"/>
          <w:szCs w:val="28"/>
        </w:rPr>
        <w:t xml:space="preserve"> сельского поселения Курганинского</w:t>
      </w:r>
      <w:r w:rsidR="00364C03">
        <w:rPr>
          <w:sz w:val="28"/>
          <w:szCs w:val="28"/>
        </w:rPr>
        <w:t xml:space="preserve"> </w:t>
      </w:r>
      <w:r w:rsidRPr="003F09BB">
        <w:rPr>
          <w:sz w:val="28"/>
          <w:szCs w:val="28"/>
        </w:rPr>
        <w:t xml:space="preserve">района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особо 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растений. Настоящий Регламент не распространяется на отношения в сфере охраны зеленых </w:t>
      </w:r>
      <w:r w:rsidRPr="003F09BB">
        <w:rPr>
          <w:sz w:val="28"/>
          <w:szCs w:val="28"/>
        </w:rPr>
        <w:lastRenderedPageBreak/>
        <w:t xml:space="preserve">насаждений, расположенных на особо охраняемых природных территориях, за исключением случаев проведения </w:t>
      </w:r>
      <w:proofErr w:type="spellStart"/>
      <w:r w:rsidRPr="003F09BB">
        <w:rPr>
          <w:sz w:val="28"/>
          <w:szCs w:val="28"/>
        </w:rPr>
        <w:t>уходных</w:t>
      </w:r>
      <w:proofErr w:type="spellEnd"/>
      <w:r w:rsidRPr="003F09BB">
        <w:rPr>
          <w:sz w:val="28"/>
          <w:szCs w:val="28"/>
        </w:rPr>
        <w:t xml:space="preserve"> работ за зелеными насаждениями (санитарная рубка, обрезка зеленых насаждений, заделка дупел и трещин)».</w:t>
      </w:r>
    </w:p>
    <w:p w:rsidR="005A1FA9" w:rsidRPr="003F09BB" w:rsidRDefault="005A1FA9" w:rsidP="005A1FA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1" w:name="sub_8"/>
      <w:r w:rsidRPr="003F09BB">
        <w:rPr>
          <w:sz w:val="28"/>
          <w:szCs w:val="28"/>
        </w:rPr>
        <w:t>2.</w:t>
      </w:r>
      <w:r w:rsidRPr="003F09BB">
        <w:rPr>
          <w:color w:val="000000"/>
          <w:spacing w:val="-2"/>
          <w:sz w:val="28"/>
          <w:szCs w:val="28"/>
        </w:rPr>
        <w:t xml:space="preserve"> </w:t>
      </w:r>
      <w:r w:rsidRPr="003F09BB">
        <w:rPr>
          <w:color w:val="000000"/>
          <w:sz w:val="28"/>
          <w:szCs w:val="28"/>
        </w:rPr>
        <w:t>Опубликовать</w:t>
      </w:r>
      <w:r w:rsidR="00364C03">
        <w:rPr>
          <w:color w:val="000000"/>
          <w:sz w:val="28"/>
          <w:szCs w:val="28"/>
        </w:rPr>
        <w:t xml:space="preserve"> </w:t>
      </w:r>
      <w:r w:rsidRPr="003F09BB">
        <w:rPr>
          <w:color w:val="000000"/>
          <w:sz w:val="28"/>
          <w:szCs w:val="28"/>
        </w:rPr>
        <w:t>настоящее</w:t>
      </w:r>
      <w:r w:rsidR="00364C03">
        <w:rPr>
          <w:color w:val="000000"/>
          <w:sz w:val="28"/>
          <w:szCs w:val="28"/>
        </w:rPr>
        <w:t xml:space="preserve"> </w:t>
      </w:r>
      <w:r w:rsidRPr="003F09BB">
        <w:rPr>
          <w:color w:val="000000"/>
          <w:sz w:val="28"/>
          <w:szCs w:val="28"/>
        </w:rPr>
        <w:t xml:space="preserve">постановление в средствах массовой информации «Вестник органов местного самоуправления </w:t>
      </w:r>
      <w:r w:rsidR="003F09BB">
        <w:rPr>
          <w:color w:val="000000"/>
          <w:sz w:val="28"/>
          <w:szCs w:val="28"/>
        </w:rPr>
        <w:t>Безводного</w:t>
      </w:r>
      <w:r w:rsidRPr="003F09BB">
        <w:rPr>
          <w:color w:val="000000"/>
          <w:sz w:val="28"/>
          <w:szCs w:val="28"/>
        </w:rPr>
        <w:t xml:space="preserve"> сельского поселения Курганинского района» и разместить на официальном сайте администрации </w:t>
      </w:r>
      <w:r w:rsidR="003F09BB">
        <w:rPr>
          <w:color w:val="000000"/>
          <w:sz w:val="28"/>
          <w:szCs w:val="28"/>
        </w:rPr>
        <w:t xml:space="preserve">Безводного </w:t>
      </w:r>
      <w:r w:rsidRPr="003F09BB">
        <w:rPr>
          <w:color w:val="000000"/>
          <w:sz w:val="28"/>
          <w:szCs w:val="28"/>
        </w:rPr>
        <w:t>сельского поселения в сети Интернет.</w:t>
      </w:r>
    </w:p>
    <w:p w:rsidR="005A1FA9" w:rsidRPr="003F09BB" w:rsidRDefault="003F09BB" w:rsidP="005A1F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A1FA9" w:rsidRPr="003F09BB">
        <w:rPr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B412AF" w:rsidRPr="003F09BB" w:rsidRDefault="00B412AF" w:rsidP="00B412AF">
      <w:pPr>
        <w:ind w:firstLine="426"/>
        <w:jc w:val="both"/>
        <w:rPr>
          <w:sz w:val="28"/>
          <w:szCs w:val="28"/>
        </w:rPr>
      </w:pPr>
    </w:p>
    <w:p w:rsidR="00B412AF" w:rsidRPr="005A1FA9" w:rsidRDefault="003F09BB" w:rsidP="00B412A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3F09BB" w:rsidRDefault="003F09BB" w:rsidP="003F09BB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Безводного сельского </w:t>
      </w:r>
    </w:p>
    <w:p w:rsidR="003F09BB" w:rsidRDefault="003F09BB" w:rsidP="003F09BB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поселения Курганинского района                                               Н.Н. Барышникова</w:t>
      </w:r>
      <w:bookmarkEnd w:id="1"/>
    </w:p>
    <w:sectPr w:rsidR="003F09BB" w:rsidSect="006A5D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00"/>
    <w:rsid w:val="000B0B73"/>
    <w:rsid w:val="000E2561"/>
    <w:rsid w:val="00116099"/>
    <w:rsid w:val="00307DCC"/>
    <w:rsid w:val="00364C03"/>
    <w:rsid w:val="003B3D37"/>
    <w:rsid w:val="003F09BB"/>
    <w:rsid w:val="00446BA1"/>
    <w:rsid w:val="00447DBA"/>
    <w:rsid w:val="004A1290"/>
    <w:rsid w:val="004A2F64"/>
    <w:rsid w:val="004A4D7E"/>
    <w:rsid w:val="004E3416"/>
    <w:rsid w:val="004E7A10"/>
    <w:rsid w:val="0052486B"/>
    <w:rsid w:val="00584199"/>
    <w:rsid w:val="005A1FA9"/>
    <w:rsid w:val="005E6FA3"/>
    <w:rsid w:val="00615EBA"/>
    <w:rsid w:val="006225EF"/>
    <w:rsid w:val="00632050"/>
    <w:rsid w:val="006A5D87"/>
    <w:rsid w:val="006B42D4"/>
    <w:rsid w:val="00A90569"/>
    <w:rsid w:val="00B412AF"/>
    <w:rsid w:val="00B60484"/>
    <w:rsid w:val="00CD2A1D"/>
    <w:rsid w:val="00CF6B50"/>
    <w:rsid w:val="00D01871"/>
    <w:rsid w:val="00E875C3"/>
    <w:rsid w:val="00EF7ED1"/>
    <w:rsid w:val="00F03D40"/>
    <w:rsid w:val="00FA250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3A3C"/>
  <w15:docId w15:val="{9A62B21C-5788-4B13-AE27-25C64888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6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03D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03D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B412AF"/>
    <w:rPr>
      <w:rFonts w:cs="Times New Roman"/>
      <w:b w:val="0"/>
      <w:color w:val="106BBE"/>
    </w:rPr>
  </w:style>
  <w:style w:type="paragraph" w:customStyle="1" w:styleId="21">
    <w:name w:val="Основной текст с отступом 21"/>
    <w:basedOn w:val="a"/>
    <w:rsid w:val="00B412A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6">
    <w:name w:val="No Spacing"/>
    <w:link w:val="a7"/>
    <w:qFormat/>
    <w:rsid w:val="00364C03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36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2020-02-26T08:56:00Z</dcterms:created>
  <dcterms:modified xsi:type="dcterms:W3CDTF">2020-03-03T07:13:00Z</dcterms:modified>
</cp:coreProperties>
</file>